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610" w:type="dxa"/>
        <w:tblInd w:w="38" w:type="dxa"/>
        <w:tblLook w:val="01E0" w:firstRow="1" w:lastRow="1" w:firstColumn="1" w:lastColumn="1" w:noHBand="0" w:noVBand="0"/>
      </w:tblPr>
      <w:tblGrid>
        <w:gridCol w:w="4750"/>
        <w:gridCol w:w="4860"/>
      </w:tblGrid>
      <w:tr w:rsidR="000513BB" w:rsidRPr="001D0067" w:rsidTr="004B60A6">
        <w:trPr>
          <w:trHeight w:val="1437"/>
        </w:trPr>
        <w:tc>
          <w:tcPr>
            <w:tcW w:w="4750" w:type="dxa"/>
          </w:tcPr>
          <w:p w:rsidR="000513BB" w:rsidRPr="00111B6E" w:rsidRDefault="000513BB" w:rsidP="004B60A6">
            <w:pPr>
              <w:ind w:left="432" w:hanging="432"/>
              <w:jc w:val="center"/>
              <w:rPr>
                <w:b/>
                <w:sz w:val="26"/>
                <w:szCs w:val="26"/>
                <w:lang w:val="vi-VN"/>
              </w:rPr>
            </w:pPr>
            <w:r w:rsidRPr="002A3D2C">
              <w:rPr>
                <w:sz w:val="26"/>
                <w:szCs w:val="26"/>
                <w:lang w:val="vi-VN"/>
              </w:rPr>
              <w:tab/>
            </w:r>
            <w:r w:rsidRPr="00111B6E">
              <w:rPr>
                <w:b/>
                <w:sz w:val="26"/>
                <w:szCs w:val="26"/>
                <w:lang w:val="vi-VN"/>
              </w:rPr>
              <w:t xml:space="preserve">ĐẢNG ỦY TRƯỜNG CAO ĐẲNG </w:t>
            </w:r>
          </w:p>
          <w:p w:rsidR="000513BB" w:rsidRPr="00A9203A" w:rsidRDefault="000513BB" w:rsidP="004B60A6">
            <w:pPr>
              <w:ind w:left="432" w:hanging="432"/>
              <w:jc w:val="center"/>
              <w:rPr>
                <w:b/>
                <w:sz w:val="26"/>
                <w:szCs w:val="26"/>
                <w:lang w:val="vi-VN"/>
              </w:rPr>
            </w:pPr>
            <w:r w:rsidRPr="00111B6E">
              <w:rPr>
                <w:b/>
                <w:sz w:val="26"/>
                <w:szCs w:val="26"/>
                <w:lang w:val="vi-VN"/>
              </w:rPr>
              <w:t xml:space="preserve">KỸ THUẬT LÝ TỰ TRỌNG </w:t>
            </w:r>
          </w:p>
          <w:p w:rsidR="000513BB" w:rsidRPr="001D3FBB" w:rsidRDefault="000513BB" w:rsidP="004B60A6">
            <w:pPr>
              <w:ind w:left="432" w:hanging="432"/>
              <w:jc w:val="center"/>
              <w:rPr>
                <w:b/>
                <w:sz w:val="26"/>
                <w:szCs w:val="26"/>
              </w:rPr>
            </w:pPr>
            <w:r>
              <w:rPr>
                <w:b/>
                <w:sz w:val="26"/>
                <w:szCs w:val="26"/>
              </w:rPr>
              <w:t>TP. HỒ CHÍ MINH</w:t>
            </w:r>
          </w:p>
          <w:p w:rsidR="000513BB" w:rsidRPr="00111B6E" w:rsidRDefault="000513BB" w:rsidP="004B60A6">
            <w:pPr>
              <w:jc w:val="center"/>
              <w:rPr>
                <w:b/>
                <w:sz w:val="28"/>
                <w:szCs w:val="28"/>
                <w:lang w:val="vi-VN"/>
              </w:rPr>
            </w:pPr>
            <w:r w:rsidRPr="00111B6E">
              <w:rPr>
                <w:b/>
                <w:sz w:val="28"/>
                <w:szCs w:val="28"/>
                <w:lang w:val="vi-VN"/>
              </w:rPr>
              <w:t>CHI BỘ 2</w:t>
            </w:r>
          </w:p>
          <w:p w:rsidR="000513BB" w:rsidRPr="000513BB" w:rsidRDefault="000513BB" w:rsidP="000513BB">
            <w:pPr>
              <w:jc w:val="center"/>
              <w:rPr>
                <w:b/>
                <w:sz w:val="26"/>
                <w:szCs w:val="28"/>
              </w:rPr>
            </w:pPr>
            <w:r>
              <w:rPr>
                <w:b/>
                <w:sz w:val="26"/>
                <w:szCs w:val="28"/>
                <w:lang w:val="vi-VN"/>
              </w:rPr>
              <w:t>*</w:t>
            </w:r>
          </w:p>
        </w:tc>
        <w:tc>
          <w:tcPr>
            <w:tcW w:w="4860" w:type="dxa"/>
          </w:tcPr>
          <w:p w:rsidR="000513BB" w:rsidRPr="001D0067" w:rsidRDefault="000513BB" w:rsidP="004B60A6">
            <w:pPr>
              <w:jc w:val="center"/>
              <w:rPr>
                <w:b/>
                <w:sz w:val="26"/>
                <w:szCs w:val="26"/>
                <w:lang w:val="vi-VN"/>
              </w:rPr>
            </w:pPr>
            <w:r w:rsidRPr="001D0067">
              <w:rPr>
                <w:b/>
                <w:sz w:val="26"/>
                <w:szCs w:val="26"/>
                <w:lang w:val="vi-VN"/>
              </w:rPr>
              <w:t xml:space="preserve">       ĐẢNG CỘNG SẢN VIỆT NAM</w:t>
            </w:r>
          </w:p>
          <w:p w:rsidR="000513BB" w:rsidRPr="000E2DB6" w:rsidRDefault="000513BB" w:rsidP="004B60A6">
            <w:pPr>
              <w:jc w:val="center"/>
              <w:rPr>
                <w:i/>
                <w:lang w:val="vi-VN"/>
              </w:rPr>
            </w:pPr>
            <w:r>
              <w:rPr>
                <w:i/>
                <w:noProof/>
              </w:rPr>
              <mc:AlternateContent>
                <mc:Choice Requires="wps">
                  <w:drawing>
                    <wp:anchor distT="0" distB="0" distL="114300" distR="114300" simplePos="0" relativeHeight="251661312" behindDoc="0" locked="0" layoutInCell="1" allowOverlap="1">
                      <wp:simplePos x="0" y="0"/>
                      <wp:positionH relativeFrom="column">
                        <wp:posOffset>512445</wp:posOffset>
                      </wp:positionH>
                      <wp:positionV relativeFrom="paragraph">
                        <wp:posOffset>-2540</wp:posOffset>
                      </wp:positionV>
                      <wp:extent cx="2171700" cy="0"/>
                      <wp:effectExtent l="7620" t="6985" r="11430" b="12065"/>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717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3"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0.35pt,-.2pt" to="211.35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jR6SHQIAADYEAAAOAAAAZHJzL2Uyb0RvYy54bWysU9uO2yAQfa/Uf0C8J7Zz28SKs6rspC/b&#10;bqRsP4AAtlExICBxoqr/3oFclG1fqqp+wAMzczhzZlg+nzqJjtw6oVWBs2GKEVdUM6GaAn972wzm&#10;GDlPFCNSK17gM3f4efXxw7I3OR/pVkvGLQIQ5fLeFLj13uRJ4mjLO+KG2nAFzlrbjnjY2iZhlvSA&#10;3slklKazpNeWGaspdw5Oq4sTryJ+XXPqX+vacY9kgYGbj6uN6z6syWpJ8sYS0wp6pUH+gUVHhIJL&#10;71AV8QQdrPgDqhPUaqdrP6S6S3RdC8pjDVBNlv5Wza4lhsdaQBxn7jK5/wdLvx63FglW4DFGinTQ&#10;op23RDStR6VWCgTUFo2DTr1xOYSXamtDpfSkduZF0+8OKV22RDU88n07GwDJQkbyLiVsnIHb9v0X&#10;zSCGHLyOop1q2wVIkAOdYm/O997wk0cUDkfZU/aUQgvpzZeQ/JZorPOfue5QMAoshQqykZwcX5wP&#10;REh+CwnHSm+ElLH1UqG+wIvpaBoTnJaCBWcIc7bZl9KiIwnDE79YFXgew6w+KBbBWk7Y+mp7IuTF&#10;hsulCnhQCtC5Wpfp+LFIF+v5ej4ZTEaz9WCSVtXg06acDGab7GlajauyrLKfgVo2yVvBGFeB3W1S&#10;s8nfTcL1zVxm7D6rdxmS9+hRLyB7+0fSsZehfZdB2Gt23tpbj2E4Y/D1IYXpf9yD/fjcV78AAAD/&#10;/wMAUEsDBBQABgAIAAAAIQBrRjr72QAAAAYBAAAPAAAAZHJzL2Rvd25yZXYueG1sTI7BTsMwEETv&#10;SPyDtUhcqtYmVFCFOBUCcuNCAXHdxksSEa/T2G0DX8/CBY5PM5p5xXryvTrQGLvAFi4WBhRxHVzH&#10;jYWX52q+AhUTssM+MFn4pAjr8vSkwNyFIz/RYZMaJSMcc7TQpjTkWse6JY9xEQZiyd7D6DEJjo12&#10;Ix5l3Pc6M+ZKe+xYHloc6K6l+mOz9xZi9Uq76mtWz8zbZRMo290/PqC152fT7Q2oRFP6K8OPvqhD&#10;KU7bsGcXVW9hZa6laWG+BCXxMsuEt7+sy0L/1y+/AQAA//8DAFBLAQItABQABgAIAAAAIQC2gziS&#10;/gAAAOEBAAATAAAAAAAAAAAAAAAAAAAAAABbQ29udGVudF9UeXBlc10ueG1sUEsBAi0AFAAGAAgA&#10;AAAhADj9If/WAAAAlAEAAAsAAAAAAAAAAAAAAAAALwEAAF9yZWxzLy5yZWxzUEsBAi0AFAAGAAgA&#10;AAAhAFaNHpIdAgAANgQAAA4AAAAAAAAAAAAAAAAALgIAAGRycy9lMm9Eb2MueG1sUEsBAi0AFAAG&#10;AAgAAAAhAGtGOvvZAAAABgEAAA8AAAAAAAAAAAAAAAAAdwQAAGRycy9kb3ducmV2LnhtbFBLBQYA&#10;AAAABAAEAPMAAAB9BQAAAAA=&#10;"/>
                  </w:pict>
                </mc:Fallback>
              </mc:AlternateContent>
            </w:r>
            <w:r>
              <w:rPr>
                <w:i/>
                <w:lang w:val="vi-VN"/>
              </w:rPr>
              <w:t>Tp. Hồ Chí Minh, ngày</w:t>
            </w:r>
            <w:r>
              <w:rPr>
                <w:i/>
              </w:rPr>
              <w:t xml:space="preserve"> </w:t>
            </w:r>
            <w:r>
              <w:rPr>
                <w:i/>
              </w:rPr>
              <w:t xml:space="preserve">18 </w:t>
            </w:r>
            <w:r w:rsidRPr="001D0067">
              <w:rPr>
                <w:i/>
                <w:lang w:val="vi-VN"/>
              </w:rPr>
              <w:t xml:space="preserve"> tháng </w:t>
            </w:r>
            <w:r>
              <w:rPr>
                <w:i/>
              </w:rPr>
              <w:t>5</w:t>
            </w:r>
            <w:r w:rsidRPr="001D0067">
              <w:rPr>
                <w:i/>
                <w:lang w:val="vi-VN"/>
              </w:rPr>
              <w:t xml:space="preserve"> năm 201</w:t>
            </w:r>
            <w:r w:rsidRPr="000E2DB6">
              <w:rPr>
                <w:i/>
                <w:lang w:val="vi-VN"/>
              </w:rPr>
              <w:t>6</w:t>
            </w:r>
          </w:p>
          <w:p w:rsidR="000513BB" w:rsidRPr="001D0067" w:rsidRDefault="000513BB" w:rsidP="004B60A6">
            <w:pPr>
              <w:rPr>
                <w:i/>
                <w:sz w:val="26"/>
                <w:szCs w:val="26"/>
                <w:lang w:val="vi-VN"/>
              </w:rPr>
            </w:pPr>
          </w:p>
        </w:tc>
      </w:tr>
    </w:tbl>
    <w:p w:rsidR="000513BB" w:rsidRDefault="000513BB" w:rsidP="000513BB">
      <w:pPr>
        <w:jc w:val="center"/>
        <w:rPr>
          <w:b/>
          <w:sz w:val="36"/>
          <w:szCs w:val="36"/>
        </w:rPr>
      </w:pPr>
    </w:p>
    <w:p w:rsidR="000513BB" w:rsidRPr="003D76D6" w:rsidRDefault="003D76D6" w:rsidP="003D76D6">
      <w:pPr>
        <w:jc w:val="center"/>
        <w:rPr>
          <w:b/>
          <w:sz w:val="28"/>
          <w:szCs w:val="28"/>
        </w:rPr>
      </w:pPr>
      <w:r>
        <w:rPr>
          <w:b/>
          <w:sz w:val="28"/>
          <w:szCs w:val="28"/>
        </w:rPr>
        <w:t xml:space="preserve">       </w:t>
      </w:r>
      <w:r w:rsidRPr="003D76D6">
        <w:rPr>
          <w:b/>
          <w:sz w:val="28"/>
          <w:szCs w:val="28"/>
        </w:rPr>
        <w:t>TỔNG HỢP Ý KIẾN ĐÓNG GÓP</w:t>
      </w:r>
    </w:p>
    <w:p w:rsidR="00386FC7" w:rsidRPr="003D76D6" w:rsidRDefault="000513BB" w:rsidP="003D76D6">
      <w:pPr>
        <w:ind w:firstLine="720"/>
        <w:jc w:val="center"/>
        <w:rPr>
          <w:b/>
          <w:sz w:val="28"/>
          <w:szCs w:val="28"/>
        </w:rPr>
      </w:pPr>
      <w:r w:rsidRPr="003D76D6">
        <w:rPr>
          <w:b/>
          <w:sz w:val="28"/>
          <w:szCs w:val="28"/>
        </w:rPr>
        <w:t>Dự thảo</w:t>
      </w:r>
      <w:r w:rsidR="003D76D6" w:rsidRPr="003D76D6">
        <w:rPr>
          <w:b/>
          <w:sz w:val="28"/>
          <w:szCs w:val="28"/>
        </w:rPr>
        <w:t xml:space="preserve"> </w:t>
      </w:r>
      <w:r w:rsidR="00386FC7" w:rsidRPr="003D76D6">
        <w:rPr>
          <w:b/>
          <w:sz w:val="28"/>
          <w:szCs w:val="28"/>
        </w:rPr>
        <w:t>Tổng kết công tác Đảng năm 2015</w:t>
      </w:r>
    </w:p>
    <w:p w:rsidR="00386FC7" w:rsidRPr="003D76D6" w:rsidRDefault="00386FC7" w:rsidP="003D76D6">
      <w:pPr>
        <w:jc w:val="center"/>
        <w:rPr>
          <w:b/>
          <w:sz w:val="28"/>
          <w:szCs w:val="28"/>
        </w:rPr>
      </w:pPr>
      <w:r w:rsidRPr="003D76D6">
        <w:rPr>
          <w:b/>
          <w:sz w:val="28"/>
          <w:szCs w:val="28"/>
        </w:rPr>
        <w:t>và một số nhiệm vụ năm 2016</w:t>
      </w:r>
    </w:p>
    <w:p w:rsidR="003D76D6" w:rsidRDefault="003D76D6" w:rsidP="00386FC7">
      <w:pPr>
        <w:tabs>
          <w:tab w:val="left" w:pos="450"/>
        </w:tabs>
        <w:spacing w:before="120" w:line="340" w:lineRule="exact"/>
        <w:jc w:val="center"/>
        <w:rPr>
          <w:b/>
          <w:sz w:val="28"/>
          <w:szCs w:val="28"/>
        </w:rPr>
      </w:pPr>
      <w:r>
        <w:rPr>
          <w:noProof/>
        </w:rPr>
        <mc:AlternateContent>
          <mc:Choice Requires="wps">
            <w:drawing>
              <wp:anchor distT="0" distB="0" distL="114300" distR="114300" simplePos="0" relativeHeight="251659264" behindDoc="0" locked="0" layoutInCell="1" allowOverlap="1" wp14:anchorId="4E03AEF6" wp14:editId="7E5BE616">
                <wp:simplePos x="0" y="0"/>
                <wp:positionH relativeFrom="column">
                  <wp:posOffset>2348865</wp:posOffset>
                </wp:positionH>
                <wp:positionV relativeFrom="paragraph">
                  <wp:posOffset>116205</wp:posOffset>
                </wp:positionV>
                <wp:extent cx="1390650" cy="0"/>
                <wp:effectExtent l="0" t="0" r="1905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906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4.95pt,9.15pt" to="294.45pt,9.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4V1HQIAADYEAAAOAAAAZHJzL2Uyb0RvYy54bWysU8uu2yAQ3VfqPyD2iR83SRMrzlVlJ93c&#10;tpFy+wEEsI2KAQGJE1X99w7kodx2U1X1Ag/MzOHMmWH5fOolOnLrhFYlzsYpRlxRzYRqS/ztdTOa&#10;Y+Q8UYxIrXiJz9zh59X7d8vBFDzXnZaMWwQgyhWDKXHnvSmSxNGO98SNteEKnI22PfGwtW3CLBkA&#10;vZdJnqazZNCWGaspdw5O64sTryJ+03DqvzaN4x7JEgM3H1cb131Yk9WSFK0lphP0SoP8A4ueCAWX&#10;3qFq4gk6WPEHVC+o1U43fkx1n+imEZTHGqCaLP2tml1HDI+1gDjO3GVy/w+WfjluLRKsxDlGivTQ&#10;op23RLSdR5VWCgTUFuVBp8G4AsIrtbWhUnpSO/Oi6XeHlK46oloe+b6eDYBkISN5kxI2zsBt++Gz&#10;ZhBDDl5H0U6N7QMkyIFOsTfne2/4ySMKh9nTIp1NoYX05ktIcUs01vlPXPcoGCWWQgXZSEGOL84H&#10;IqS4hYRjpTdCyth6qdBQ4sU0n8YEp6VgwRnCnG33lbToSMLwxC9WBZ7HMKsPikWwjhO2vtqeCHmx&#10;4XKpAh6UAnSu1mU6fizSxXq+nk9Gk3y2Hk3Suh593FST0WyTfZjWT3VV1dnPQC2bFJ1gjKvA7jap&#10;2eTvJuH6Zi4zdp/VuwzJW/SoF5C9/SPp2MvQvssg7DU7b+2txzCcMfj6kML0P+7Bfnzuq18AAAD/&#10;/wMAUEsDBBQABgAIAAAAIQBAiKEL3AAAAAkBAAAPAAAAZHJzL2Rvd25yZXYueG1sTI/BTsMwEETv&#10;SPyDtUhcKurQiCoNcSoE5MaFAuK6jZckIl6nsdsGvp5FPcBxZ55mZ4r15Hp1oDF0ng1czxNQxLW3&#10;HTcGXl+qqwxUiMgWe89k4IsCrMvzswJz64/8TIdNbJSEcMjRQBvjkGsd6pYchrkfiMX78KPDKOfY&#10;aDviUcJdrxdJstQOO5YPLQ5031L9udk7A6F6o131PatnyXvaeFrsHp4e0ZjLi+nuFlSkKf7B8Ftf&#10;qkMpnbZ+zzao3kC6XK0EFSNLQQlwk2UibE+CLgv9f0H5AwAA//8DAFBLAQItABQABgAIAAAAIQC2&#10;gziS/gAAAOEBAAATAAAAAAAAAAAAAAAAAAAAAABbQ29udGVudF9UeXBlc10ueG1sUEsBAi0AFAAG&#10;AAgAAAAhADj9If/WAAAAlAEAAAsAAAAAAAAAAAAAAAAALwEAAF9yZWxzLy5yZWxzUEsBAi0AFAAG&#10;AAgAAAAhAKb7hXUdAgAANgQAAA4AAAAAAAAAAAAAAAAALgIAAGRycy9lMm9Eb2MueG1sUEsBAi0A&#10;FAAGAAgAAAAhAECIoQvcAAAACQEAAA8AAAAAAAAAAAAAAAAAdwQAAGRycy9kb3ducmV2LnhtbFBL&#10;BQYAAAAABAAEAPMAAACABQAAAAA=&#10;"/>
            </w:pict>
          </mc:Fallback>
        </mc:AlternateContent>
      </w:r>
    </w:p>
    <w:p w:rsidR="00980BF2" w:rsidRDefault="003D76D6" w:rsidP="00980BF2">
      <w:pPr>
        <w:tabs>
          <w:tab w:val="left" w:pos="450"/>
        </w:tabs>
        <w:spacing w:before="120" w:line="340" w:lineRule="exact"/>
        <w:rPr>
          <w:b/>
          <w:sz w:val="26"/>
          <w:szCs w:val="26"/>
        </w:rPr>
      </w:pPr>
      <w:r>
        <w:rPr>
          <w:b/>
          <w:sz w:val="28"/>
          <w:szCs w:val="28"/>
        </w:rPr>
        <w:tab/>
      </w:r>
      <w:r w:rsidRPr="003D76D6">
        <w:rPr>
          <w:b/>
          <w:sz w:val="26"/>
          <w:szCs w:val="26"/>
        </w:rPr>
        <w:t>Nội dung đóng góp:</w:t>
      </w:r>
    </w:p>
    <w:p w:rsidR="003D76D6" w:rsidRPr="00980BF2" w:rsidRDefault="003D76D6" w:rsidP="00FE547F">
      <w:pPr>
        <w:pStyle w:val="ListParagraph"/>
        <w:numPr>
          <w:ilvl w:val="0"/>
          <w:numId w:val="5"/>
        </w:numPr>
        <w:tabs>
          <w:tab w:val="left" w:pos="993"/>
        </w:tabs>
        <w:spacing w:before="120" w:line="340" w:lineRule="exact"/>
        <w:ind w:left="0" w:firstLine="851"/>
        <w:jc w:val="both"/>
        <w:rPr>
          <w:b/>
          <w:sz w:val="26"/>
          <w:szCs w:val="26"/>
        </w:rPr>
      </w:pPr>
      <w:r w:rsidRPr="00980BF2">
        <w:rPr>
          <w:sz w:val="26"/>
          <w:szCs w:val="26"/>
        </w:rPr>
        <w:t xml:space="preserve">Đề nghị bổ sung phần </w:t>
      </w:r>
      <w:r w:rsidRPr="00FE547F">
        <w:rPr>
          <w:i/>
          <w:sz w:val="26"/>
          <w:szCs w:val="26"/>
        </w:rPr>
        <w:t>giới thiệu đặc điểm tình hình Nhà trường</w:t>
      </w:r>
      <w:r w:rsidRPr="00980BF2">
        <w:rPr>
          <w:sz w:val="26"/>
          <w:szCs w:val="26"/>
        </w:rPr>
        <w:t xml:space="preserve"> trước khi </w:t>
      </w:r>
      <w:r w:rsidR="00980BF2" w:rsidRPr="00980BF2">
        <w:rPr>
          <w:sz w:val="26"/>
          <w:szCs w:val="26"/>
        </w:rPr>
        <w:t>vào phần thứ nhất –</w:t>
      </w:r>
      <w:r w:rsidRPr="00980BF2">
        <w:rPr>
          <w:sz w:val="26"/>
          <w:szCs w:val="26"/>
        </w:rPr>
        <w:t xml:space="preserve"> </w:t>
      </w:r>
      <w:r w:rsidR="00980BF2" w:rsidRPr="00980BF2">
        <w:rPr>
          <w:sz w:val="26"/>
          <w:szCs w:val="26"/>
        </w:rPr>
        <w:t>Tổng kết công tác Đảng năm 2015.</w:t>
      </w:r>
    </w:p>
    <w:p w:rsidR="00980BF2" w:rsidRPr="00FE547F" w:rsidRDefault="00980BF2" w:rsidP="00980BF2">
      <w:pPr>
        <w:pStyle w:val="ListParagraph"/>
        <w:numPr>
          <w:ilvl w:val="0"/>
          <w:numId w:val="5"/>
        </w:numPr>
        <w:tabs>
          <w:tab w:val="left" w:pos="993"/>
        </w:tabs>
        <w:spacing w:before="120" w:line="340" w:lineRule="exact"/>
        <w:ind w:left="0" w:firstLine="851"/>
        <w:jc w:val="both"/>
        <w:rPr>
          <w:b/>
          <w:sz w:val="26"/>
          <w:szCs w:val="26"/>
        </w:rPr>
      </w:pPr>
      <w:r>
        <w:rPr>
          <w:b/>
          <w:sz w:val="26"/>
          <w:szCs w:val="26"/>
        </w:rPr>
        <w:t xml:space="preserve">Mục 1. Thực hiện nhiệm vụ chính trị: </w:t>
      </w:r>
      <w:r w:rsidRPr="00980BF2">
        <w:rPr>
          <w:sz w:val="26"/>
          <w:szCs w:val="26"/>
        </w:rPr>
        <w:t>Đề nghị thay cụm từ</w:t>
      </w:r>
      <w:r>
        <w:rPr>
          <w:b/>
          <w:sz w:val="26"/>
          <w:szCs w:val="26"/>
        </w:rPr>
        <w:t xml:space="preserve"> “</w:t>
      </w:r>
      <w:r w:rsidRPr="00980BF2">
        <w:rPr>
          <w:sz w:val="26"/>
          <w:szCs w:val="26"/>
        </w:rPr>
        <w:t>thực hiện hiệu quả nhiệm vụ chính trị, công tác chuyên môn của trường theo đúng quy định của Bộ, ngành, thực hiện hiệu quả các nội dung Chương trình hành động của Ngành Giáo dục và Đào tạo Thành phố thực hiện Nghị quyết số 29</w:t>
      </w:r>
      <w:r w:rsidR="00C25B31">
        <w:rPr>
          <w:sz w:val="26"/>
          <w:szCs w:val="26"/>
        </w:rPr>
        <w:t>…</w:t>
      </w:r>
      <w:r>
        <w:rPr>
          <w:sz w:val="26"/>
          <w:szCs w:val="26"/>
        </w:rPr>
        <w:t>” thành “</w:t>
      </w:r>
      <w:r w:rsidR="00C25B31" w:rsidRPr="00FE547F">
        <w:rPr>
          <w:i/>
          <w:sz w:val="26"/>
          <w:szCs w:val="26"/>
        </w:rPr>
        <w:t xml:space="preserve">thực hiện nhiệm vụ chính trị, công tác chuyên môn của trường theo đúng quy định của Bộ, ngành, </w:t>
      </w:r>
      <w:r w:rsidR="00C25B31" w:rsidRPr="00FE547F">
        <w:rPr>
          <w:i/>
          <w:sz w:val="26"/>
          <w:szCs w:val="26"/>
        </w:rPr>
        <w:t xml:space="preserve">tổ chức </w:t>
      </w:r>
      <w:r w:rsidR="00C25B31" w:rsidRPr="00FE547F">
        <w:rPr>
          <w:i/>
          <w:sz w:val="26"/>
          <w:szCs w:val="26"/>
        </w:rPr>
        <w:t xml:space="preserve">thực hiện </w:t>
      </w:r>
      <w:r w:rsidR="00C25B31" w:rsidRPr="00FE547F">
        <w:rPr>
          <w:i/>
          <w:sz w:val="26"/>
          <w:szCs w:val="26"/>
        </w:rPr>
        <w:t>tốt</w:t>
      </w:r>
      <w:r w:rsidR="00C25B31" w:rsidRPr="00FE547F">
        <w:rPr>
          <w:i/>
          <w:sz w:val="26"/>
          <w:szCs w:val="26"/>
        </w:rPr>
        <w:t xml:space="preserve"> Chương trình hành động của Ngành Giáo dục và Đào tạo Thành phố </w:t>
      </w:r>
      <w:r w:rsidR="00C25B31" w:rsidRPr="00FE547F">
        <w:rPr>
          <w:i/>
          <w:sz w:val="26"/>
          <w:szCs w:val="26"/>
        </w:rPr>
        <w:t>theo</w:t>
      </w:r>
      <w:r w:rsidR="00C25B31" w:rsidRPr="00FE547F">
        <w:rPr>
          <w:i/>
          <w:sz w:val="26"/>
          <w:szCs w:val="26"/>
        </w:rPr>
        <w:t xml:space="preserve"> Nghị quyết số 29</w:t>
      </w:r>
      <w:r w:rsidR="00C25B31">
        <w:rPr>
          <w:sz w:val="26"/>
          <w:szCs w:val="26"/>
        </w:rPr>
        <w:t>…”</w:t>
      </w:r>
    </w:p>
    <w:p w:rsidR="00FE547F" w:rsidRPr="00FE547F" w:rsidRDefault="00FE547F" w:rsidP="00980BF2">
      <w:pPr>
        <w:pStyle w:val="ListParagraph"/>
        <w:numPr>
          <w:ilvl w:val="0"/>
          <w:numId w:val="5"/>
        </w:numPr>
        <w:tabs>
          <w:tab w:val="left" w:pos="993"/>
        </w:tabs>
        <w:spacing w:before="120" w:line="340" w:lineRule="exact"/>
        <w:ind w:left="0" w:firstLine="851"/>
        <w:jc w:val="both"/>
        <w:rPr>
          <w:b/>
          <w:sz w:val="26"/>
          <w:szCs w:val="26"/>
        </w:rPr>
      </w:pPr>
      <w:r w:rsidRPr="00FE547F">
        <w:rPr>
          <w:i/>
          <w:sz w:val="26"/>
          <w:szCs w:val="26"/>
        </w:rPr>
        <w:t>Chỉ đạo</w:t>
      </w:r>
      <w:r w:rsidRPr="00FE547F">
        <w:rPr>
          <w:sz w:val="26"/>
          <w:szCs w:val="26"/>
        </w:rPr>
        <w:t xml:space="preserve"> tổ chức quản lý chặt chẽ quá trình đào tạo, đặc biệt tăng cường công tác giảng dạy, quản lý học tập, thực hiện nghiêm túc quy chế thi, kiểm tra và đánh giá. Tin học hóa trong công tác quản lý đào tạo và quản lý hành chính. Công tác tuyển sinh năm học 2015-2016 đạt 3.300 HSSV.</w:t>
      </w:r>
    </w:p>
    <w:p w:rsidR="003D76D6" w:rsidRPr="00793CA5" w:rsidRDefault="00793CA5" w:rsidP="00793CA5">
      <w:pPr>
        <w:pStyle w:val="ListParagraph"/>
        <w:numPr>
          <w:ilvl w:val="0"/>
          <w:numId w:val="5"/>
        </w:numPr>
        <w:tabs>
          <w:tab w:val="left" w:pos="450"/>
          <w:tab w:val="left" w:pos="993"/>
        </w:tabs>
        <w:spacing w:before="120" w:line="340" w:lineRule="exact"/>
        <w:ind w:firstLine="41"/>
        <w:rPr>
          <w:b/>
          <w:sz w:val="28"/>
          <w:szCs w:val="28"/>
        </w:rPr>
      </w:pPr>
      <w:r w:rsidRPr="00793CA5">
        <w:rPr>
          <w:b/>
          <w:sz w:val="26"/>
          <w:szCs w:val="26"/>
        </w:rPr>
        <w:t xml:space="preserve"> Mục 2.6</w:t>
      </w:r>
      <w:r>
        <w:rPr>
          <w:b/>
          <w:sz w:val="26"/>
          <w:szCs w:val="26"/>
        </w:rPr>
        <w:t xml:space="preserve"> </w:t>
      </w:r>
      <w:r w:rsidRPr="00793CA5">
        <w:rPr>
          <w:b/>
          <w:sz w:val="26"/>
          <w:szCs w:val="26"/>
        </w:rPr>
        <w:t>Công tác xây dựng đoàn thể:</w:t>
      </w:r>
    </w:p>
    <w:p w:rsidR="00793CA5" w:rsidRDefault="00793CA5" w:rsidP="00793CA5">
      <w:pPr>
        <w:tabs>
          <w:tab w:val="left" w:pos="709"/>
        </w:tabs>
        <w:spacing w:before="120" w:line="304" w:lineRule="auto"/>
        <w:ind w:firstLine="709"/>
        <w:jc w:val="both"/>
        <w:rPr>
          <w:sz w:val="26"/>
          <w:szCs w:val="26"/>
        </w:rPr>
      </w:pPr>
      <w:r>
        <w:rPr>
          <w:sz w:val="28"/>
          <w:szCs w:val="28"/>
        </w:rPr>
        <w:t>“</w:t>
      </w:r>
      <w:r w:rsidRPr="00793CA5">
        <w:rPr>
          <w:sz w:val="26"/>
          <w:szCs w:val="26"/>
        </w:rPr>
        <w:t>Đảng ủy và Ban Giám hiệu trường cử cán bộ, công chức, viên chức tham gia các lớp đào tạo, bồi dưỡng về chuyên môn nghiệp vụ, về lý luận chính trị. Trong năm 2015 có 22 đồng chí tham gia lớp trung cấp  lý luậ</w:t>
      </w:r>
      <w:r w:rsidRPr="00793CA5">
        <w:rPr>
          <w:sz w:val="26"/>
          <w:szCs w:val="26"/>
        </w:rPr>
        <w:t>n</w:t>
      </w:r>
      <w:r w:rsidRPr="00793CA5">
        <w:rPr>
          <w:sz w:val="26"/>
          <w:szCs w:val="26"/>
        </w:rPr>
        <w:t xml:space="preserve"> chính trị - hành chính</w:t>
      </w:r>
      <w:r w:rsidR="004C5FF2">
        <w:rPr>
          <w:sz w:val="26"/>
          <w:szCs w:val="26"/>
        </w:rPr>
        <w:t>”</w:t>
      </w:r>
      <w:r w:rsidRPr="00793CA5">
        <w:rPr>
          <w:sz w:val="26"/>
          <w:szCs w:val="26"/>
        </w:rPr>
        <w:t xml:space="preserve"> </w:t>
      </w:r>
    </w:p>
    <w:p w:rsidR="00793CA5" w:rsidRPr="004C5FF2" w:rsidRDefault="00793CA5" w:rsidP="00793CA5">
      <w:pPr>
        <w:tabs>
          <w:tab w:val="left" w:pos="709"/>
        </w:tabs>
        <w:spacing w:before="120" w:line="304" w:lineRule="auto"/>
        <w:jc w:val="both"/>
        <w:rPr>
          <w:i/>
          <w:sz w:val="26"/>
          <w:szCs w:val="26"/>
        </w:rPr>
      </w:pPr>
      <w:r>
        <w:rPr>
          <w:sz w:val="26"/>
          <w:szCs w:val="26"/>
        </w:rPr>
        <w:tab/>
      </w:r>
      <w:r w:rsidR="004C5FF2">
        <w:rPr>
          <w:sz w:val="26"/>
          <w:szCs w:val="26"/>
        </w:rPr>
        <w:t xml:space="preserve">  </w:t>
      </w:r>
      <w:r w:rsidRPr="004C5FF2">
        <w:rPr>
          <w:i/>
          <w:sz w:val="26"/>
          <w:szCs w:val="26"/>
        </w:rPr>
        <w:t>Nội dung này đ</w:t>
      </w:r>
      <w:r w:rsidR="004C5FF2" w:rsidRPr="004C5FF2">
        <w:rPr>
          <w:i/>
          <w:sz w:val="26"/>
          <w:szCs w:val="26"/>
        </w:rPr>
        <w:t>ư</w:t>
      </w:r>
      <w:r w:rsidRPr="004C5FF2">
        <w:rPr>
          <w:i/>
          <w:sz w:val="26"/>
          <w:szCs w:val="26"/>
        </w:rPr>
        <w:t>a vào công tác xây dựng đảng</w:t>
      </w:r>
      <w:r w:rsidR="004C5FF2" w:rsidRPr="004C5FF2">
        <w:rPr>
          <w:i/>
          <w:sz w:val="26"/>
          <w:szCs w:val="26"/>
        </w:rPr>
        <w:t>.</w:t>
      </w:r>
    </w:p>
    <w:p w:rsidR="00793CA5" w:rsidRDefault="004C5FF2" w:rsidP="004C5FF2">
      <w:pPr>
        <w:tabs>
          <w:tab w:val="left" w:pos="450"/>
        </w:tabs>
        <w:spacing w:before="120" w:line="340" w:lineRule="exact"/>
        <w:rPr>
          <w:i/>
          <w:sz w:val="26"/>
          <w:szCs w:val="26"/>
        </w:rPr>
      </w:pPr>
      <w:r>
        <w:rPr>
          <w:sz w:val="28"/>
          <w:szCs w:val="28"/>
        </w:rPr>
        <w:tab/>
      </w:r>
      <w:r>
        <w:rPr>
          <w:sz w:val="28"/>
          <w:szCs w:val="28"/>
        </w:rPr>
        <w:tab/>
        <w:t>“</w:t>
      </w:r>
      <w:r w:rsidRPr="004C5FF2">
        <w:rPr>
          <w:sz w:val="26"/>
          <w:szCs w:val="26"/>
        </w:rPr>
        <w:t>Thành tích đã đạt được trong năm 2014 Công đoàn được xếp loại Vững mạnh xuất sắc</w:t>
      </w:r>
      <w:r>
        <w:rPr>
          <w:sz w:val="26"/>
          <w:szCs w:val="26"/>
        </w:rPr>
        <w:t xml:space="preserve">” : </w:t>
      </w:r>
      <w:r w:rsidRPr="004C5FF2">
        <w:rPr>
          <w:i/>
          <w:sz w:val="26"/>
          <w:szCs w:val="26"/>
        </w:rPr>
        <w:t>Xem lại đưa vào thành tích 2014 hay 2015?</w:t>
      </w:r>
    </w:p>
    <w:p w:rsidR="009C1E4D" w:rsidRDefault="009C1E4D" w:rsidP="009C1E4D">
      <w:pPr>
        <w:pStyle w:val="ListParagraph"/>
        <w:numPr>
          <w:ilvl w:val="0"/>
          <w:numId w:val="5"/>
        </w:numPr>
        <w:tabs>
          <w:tab w:val="left" w:pos="450"/>
        </w:tabs>
        <w:spacing w:before="120" w:line="340" w:lineRule="exact"/>
        <w:rPr>
          <w:b/>
          <w:sz w:val="26"/>
          <w:szCs w:val="26"/>
        </w:rPr>
      </w:pPr>
      <w:r>
        <w:rPr>
          <w:b/>
          <w:sz w:val="26"/>
          <w:szCs w:val="26"/>
        </w:rPr>
        <w:t>Đánh giá chung</w:t>
      </w:r>
    </w:p>
    <w:p w:rsidR="009C1E4D" w:rsidRDefault="009C1E4D" w:rsidP="009C1E4D">
      <w:pPr>
        <w:pStyle w:val="ListParagraph"/>
        <w:tabs>
          <w:tab w:val="left" w:pos="450"/>
        </w:tabs>
        <w:spacing w:before="120" w:line="340" w:lineRule="exact"/>
        <w:ind w:left="810"/>
        <w:rPr>
          <w:b/>
          <w:sz w:val="26"/>
          <w:szCs w:val="26"/>
        </w:rPr>
      </w:pPr>
      <w:r>
        <w:rPr>
          <w:b/>
          <w:sz w:val="26"/>
          <w:szCs w:val="26"/>
        </w:rPr>
        <w:t>Mặt được:</w:t>
      </w:r>
    </w:p>
    <w:p w:rsidR="009357E3" w:rsidRDefault="00371E92" w:rsidP="00371E92">
      <w:pPr>
        <w:tabs>
          <w:tab w:val="left" w:pos="709"/>
        </w:tabs>
        <w:spacing w:before="120" w:line="304" w:lineRule="auto"/>
        <w:jc w:val="both"/>
        <w:rPr>
          <w:i/>
          <w:sz w:val="26"/>
          <w:szCs w:val="26"/>
        </w:rPr>
      </w:pPr>
      <w:r>
        <w:rPr>
          <w:sz w:val="28"/>
          <w:szCs w:val="28"/>
        </w:rPr>
        <w:tab/>
      </w:r>
      <w:r w:rsidR="009C1E4D" w:rsidRPr="00371E92">
        <w:rPr>
          <w:sz w:val="26"/>
          <w:szCs w:val="26"/>
        </w:rPr>
        <w:t>Đảng ủy đã chỉ đạo đơn</w:t>
      </w:r>
      <w:r w:rsidRPr="00371E92">
        <w:rPr>
          <w:sz w:val="26"/>
          <w:szCs w:val="26"/>
        </w:rPr>
        <w:t xml:space="preserve"> </w:t>
      </w:r>
      <w:r w:rsidR="009C1E4D" w:rsidRPr="00371E92">
        <w:rPr>
          <w:sz w:val="26"/>
          <w:szCs w:val="26"/>
        </w:rPr>
        <w:t>vị chức năng và các khoa nỗ lực nghiên cứu, đề xuất tăng cường trang bị thiết bị hiện đại và tăng cường sửa chữa, xây dựng cơ bản phục vụ tốt nhất cho công tác đào tạo.</w:t>
      </w:r>
      <w:r w:rsidRPr="00371E92">
        <w:rPr>
          <w:sz w:val="26"/>
          <w:szCs w:val="26"/>
        </w:rPr>
        <w:t xml:space="preserve"> </w:t>
      </w:r>
      <w:r w:rsidRPr="005F590A">
        <w:rPr>
          <w:i/>
          <w:sz w:val="26"/>
          <w:szCs w:val="26"/>
        </w:rPr>
        <w:t xml:space="preserve">Năm 2015, đã quy hoạch, sửa chữa cải tạo </w:t>
      </w:r>
      <w:r w:rsidRPr="005F590A">
        <w:rPr>
          <w:i/>
          <w:sz w:val="26"/>
          <w:szCs w:val="26"/>
        </w:rPr>
        <w:t xml:space="preserve">khu </w:t>
      </w:r>
      <w:r w:rsidR="00CA1CB8" w:rsidRPr="005F590A">
        <w:rPr>
          <w:i/>
          <w:sz w:val="26"/>
          <w:szCs w:val="26"/>
        </w:rPr>
        <w:t xml:space="preserve">nhà </w:t>
      </w:r>
      <w:r w:rsidRPr="005F590A">
        <w:rPr>
          <w:i/>
          <w:sz w:val="26"/>
          <w:szCs w:val="26"/>
        </w:rPr>
        <w:t xml:space="preserve">ký túc xá </w:t>
      </w:r>
      <w:r w:rsidR="00CA1CB8" w:rsidRPr="005F590A">
        <w:rPr>
          <w:i/>
          <w:sz w:val="26"/>
          <w:szCs w:val="26"/>
        </w:rPr>
        <w:t xml:space="preserve">tại trường </w:t>
      </w:r>
      <w:r w:rsidRPr="005F590A">
        <w:rPr>
          <w:i/>
          <w:sz w:val="26"/>
          <w:szCs w:val="26"/>
        </w:rPr>
        <w:t>với 300 chỗ tạo điều kiện cho học sinh ở tỉnh xa đến học.</w:t>
      </w:r>
      <w:r w:rsidR="00CA1CB8" w:rsidRPr="005F590A">
        <w:rPr>
          <w:i/>
          <w:sz w:val="26"/>
          <w:szCs w:val="26"/>
        </w:rPr>
        <w:t xml:space="preserve"> Đồng thời </w:t>
      </w:r>
      <w:bookmarkStart w:id="0" w:name="_GoBack"/>
      <w:r w:rsidR="00CA1CB8" w:rsidRPr="005F590A">
        <w:rPr>
          <w:i/>
          <w:sz w:val="26"/>
          <w:szCs w:val="26"/>
        </w:rPr>
        <w:t xml:space="preserve">tranh thủ tài trợ </w:t>
      </w:r>
      <w:r w:rsidR="005F590A" w:rsidRPr="005F590A">
        <w:rPr>
          <w:i/>
          <w:sz w:val="26"/>
          <w:szCs w:val="26"/>
        </w:rPr>
        <w:t>thiết bị dạy học có giá trị từ</w:t>
      </w:r>
      <w:r w:rsidR="00CA1CB8" w:rsidRPr="005F590A">
        <w:rPr>
          <w:i/>
          <w:sz w:val="26"/>
          <w:szCs w:val="26"/>
        </w:rPr>
        <w:t xml:space="preserve"> các đối tác, tổ chức </w:t>
      </w:r>
      <w:r w:rsidR="002848CE">
        <w:rPr>
          <w:i/>
          <w:sz w:val="26"/>
          <w:szCs w:val="26"/>
        </w:rPr>
        <w:t>H</w:t>
      </w:r>
    </w:p>
    <w:bookmarkEnd w:id="0"/>
    <w:p w:rsidR="00371E92" w:rsidRPr="00DB263E" w:rsidRDefault="005F590A" w:rsidP="00371E92">
      <w:pPr>
        <w:tabs>
          <w:tab w:val="left" w:pos="709"/>
        </w:tabs>
        <w:spacing w:before="120" w:line="304" w:lineRule="auto"/>
        <w:jc w:val="both"/>
        <w:rPr>
          <w:sz w:val="26"/>
          <w:szCs w:val="26"/>
        </w:rPr>
      </w:pPr>
      <w:r w:rsidRPr="005F590A">
        <w:rPr>
          <w:i/>
          <w:sz w:val="26"/>
          <w:szCs w:val="26"/>
        </w:rPr>
        <w:lastRenderedPageBreak/>
        <w:t>iệp hội năng lượng không biên giới Pháp cho các ngành Điện-Điện tử, Cơ khí, Ô tô …</w:t>
      </w:r>
    </w:p>
    <w:p w:rsidR="001E4285" w:rsidRDefault="001E4285" w:rsidP="001E4285">
      <w:pPr>
        <w:pStyle w:val="ListParagraph"/>
        <w:numPr>
          <w:ilvl w:val="0"/>
          <w:numId w:val="5"/>
        </w:numPr>
        <w:tabs>
          <w:tab w:val="left" w:pos="450"/>
          <w:tab w:val="left" w:pos="993"/>
        </w:tabs>
        <w:spacing w:before="120" w:line="340" w:lineRule="exact"/>
        <w:ind w:firstLine="41"/>
        <w:rPr>
          <w:b/>
          <w:sz w:val="28"/>
          <w:szCs w:val="28"/>
        </w:rPr>
      </w:pPr>
      <w:r>
        <w:rPr>
          <w:b/>
          <w:sz w:val="28"/>
          <w:szCs w:val="28"/>
        </w:rPr>
        <w:t xml:space="preserve"> </w:t>
      </w:r>
      <w:r w:rsidR="004C5FF2">
        <w:rPr>
          <w:b/>
          <w:sz w:val="28"/>
          <w:szCs w:val="28"/>
        </w:rPr>
        <w:t>Bổ sung phươn</w:t>
      </w:r>
      <w:r>
        <w:rPr>
          <w:b/>
          <w:sz w:val="28"/>
          <w:szCs w:val="28"/>
        </w:rPr>
        <w:t>g hướng 2016:</w:t>
      </w:r>
    </w:p>
    <w:p w:rsidR="00BF07BA" w:rsidRDefault="00BF07BA" w:rsidP="00BF07BA">
      <w:pPr>
        <w:tabs>
          <w:tab w:val="left" w:pos="709"/>
        </w:tabs>
        <w:spacing w:before="120" w:line="304" w:lineRule="auto"/>
        <w:jc w:val="both"/>
        <w:rPr>
          <w:sz w:val="26"/>
          <w:szCs w:val="26"/>
        </w:rPr>
      </w:pPr>
      <w:r>
        <w:rPr>
          <w:sz w:val="26"/>
          <w:szCs w:val="26"/>
        </w:rPr>
        <w:tab/>
        <w:t xml:space="preserve">Cử </w:t>
      </w:r>
      <w:r w:rsidRPr="00DB263E">
        <w:rPr>
          <w:sz w:val="26"/>
          <w:szCs w:val="26"/>
        </w:rPr>
        <w:t>33 cán bộ, đảng viên</w:t>
      </w:r>
      <w:r>
        <w:rPr>
          <w:sz w:val="26"/>
          <w:szCs w:val="26"/>
        </w:rPr>
        <w:t>,</w:t>
      </w:r>
      <w:r w:rsidRPr="00DB263E">
        <w:rPr>
          <w:sz w:val="26"/>
          <w:szCs w:val="26"/>
        </w:rPr>
        <w:t xml:space="preserve"> giảng viên </w:t>
      </w:r>
      <w:r>
        <w:rPr>
          <w:sz w:val="26"/>
          <w:szCs w:val="26"/>
        </w:rPr>
        <w:t xml:space="preserve">tham gia </w:t>
      </w:r>
      <w:r w:rsidRPr="00DB263E">
        <w:rPr>
          <w:sz w:val="26"/>
          <w:szCs w:val="26"/>
        </w:rPr>
        <w:t>học lớp trung cấp chính trị</w:t>
      </w:r>
      <w:r>
        <w:rPr>
          <w:sz w:val="26"/>
          <w:szCs w:val="26"/>
        </w:rPr>
        <w:t>-hành chính</w:t>
      </w:r>
      <w:r w:rsidR="00B724B9">
        <w:rPr>
          <w:sz w:val="26"/>
          <w:szCs w:val="26"/>
        </w:rPr>
        <w:t xml:space="preserve"> nhằm nâng cao nhận thức chính trị trong đội ngũ cán bộ, giảng viên</w:t>
      </w:r>
      <w:r w:rsidRPr="00DB263E">
        <w:rPr>
          <w:sz w:val="26"/>
          <w:szCs w:val="26"/>
        </w:rPr>
        <w:t xml:space="preserve">. </w:t>
      </w:r>
    </w:p>
    <w:p w:rsidR="00B724B9" w:rsidRDefault="00B724B9" w:rsidP="00BF07BA">
      <w:pPr>
        <w:tabs>
          <w:tab w:val="left" w:pos="709"/>
        </w:tabs>
        <w:spacing w:before="120" w:line="304" w:lineRule="auto"/>
        <w:jc w:val="both"/>
        <w:rPr>
          <w:sz w:val="26"/>
          <w:szCs w:val="26"/>
        </w:rPr>
      </w:pPr>
    </w:p>
    <w:p w:rsidR="00386FC7" w:rsidRDefault="00DB263E" w:rsidP="00B724B9">
      <w:pPr>
        <w:tabs>
          <w:tab w:val="left" w:pos="709"/>
        </w:tabs>
        <w:spacing w:before="120" w:line="304" w:lineRule="auto"/>
        <w:jc w:val="both"/>
        <w:rPr>
          <w:sz w:val="28"/>
          <w:szCs w:val="28"/>
        </w:rPr>
      </w:pPr>
      <w:r>
        <w:rPr>
          <w:sz w:val="26"/>
          <w:szCs w:val="26"/>
        </w:rPr>
        <w:tab/>
        <w:t xml:space="preserve"> </w:t>
      </w:r>
      <w:r w:rsidR="00386FC7">
        <w:rPr>
          <w:b/>
          <w:bCs/>
          <w:sz w:val="28"/>
          <w:szCs w:val="28"/>
        </w:rPr>
        <w:tab/>
        <w:t xml:space="preserve"> </w:t>
      </w:r>
      <w:r w:rsidR="00386FC7">
        <w:rPr>
          <w:sz w:val="28"/>
          <w:szCs w:val="28"/>
        </w:rPr>
        <w:tab/>
      </w:r>
      <w:r w:rsidR="00386FC7">
        <w:rPr>
          <w:b/>
          <w:bCs/>
          <w:sz w:val="28"/>
          <w:szCs w:val="28"/>
        </w:rPr>
        <w:tab/>
      </w:r>
      <w:r w:rsidR="00386FC7">
        <w:rPr>
          <w:b/>
          <w:bCs/>
          <w:sz w:val="28"/>
          <w:szCs w:val="28"/>
        </w:rPr>
        <w:tab/>
      </w:r>
      <w:r w:rsidR="00386FC7">
        <w:rPr>
          <w:b/>
          <w:bCs/>
          <w:sz w:val="28"/>
          <w:szCs w:val="28"/>
        </w:rPr>
        <w:tab/>
      </w:r>
      <w:r w:rsidR="00386FC7">
        <w:rPr>
          <w:b/>
          <w:bCs/>
          <w:sz w:val="28"/>
          <w:szCs w:val="28"/>
        </w:rPr>
        <w:tab/>
      </w:r>
      <w:r w:rsidR="00386FC7">
        <w:rPr>
          <w:b/>
          <w:bCs/>
          <w:sz w:val="28"/>
          <w:szCs w:val="28"/>
        </w:rPr>
        <w:tab/>
      </w:r>
      <w:r w:rsidR="00386FC7">
        <w:rPr>
          <w:b/>
          <w:bCs/>
          <w:sz w:val="28"/>
          <w:szCs w:val="28"/>
        </w:rPr>
        <w:tab/>
      </w:r>
      <w:r w:rsidR="00B724B9">
        <w:rPr>
          <w:b/>
          <w:bCs/>
          <w:sz w:val="28"/>
          <w:szCs w:val="28"/>
        </w:rPr>
        <w:t xml:space="preserve">   </w:t>
      </w:r>
      <w:r w:rsidR="00386FC7">
        <w:rPr>
          <w:b/>
          <w:bCs/>
          <w:sz w:val="28"/>
          <w:szCs w:val="28"/>
        </w:rPr>
        <w:t xml:space="preserve">  </w:t>
      </w:r>
      <w:r w:rsidR="00386FC7">
        <w:rPr>
          <w:sz w:val="28"/>
          <w:szCs w:val="28"/>
        </w:rPr>
        <w:t>BÍ THƯ</w:t>
      </w:r>
    </w:p>
    <w:p w:rsidR="00386FC7" w:rsidRDefault="00386FC7" w:rsidP="00386FC7">
      <w:pPr>
        <w:spacing w:line="276" w:lineRule="auto"/>
        <w:rPr>
          <w:sz w:val="28"/>
          <w:szCs w:val="28"/>
        </w:rPr>
      </w:pPr>
    </w:p>
    <w:p w:rsidR="00386FC7" w:rsidRDefault="00B724B9" w:rsidP="00386FC7">
      <w:pPr>
        <w:spacing w:line="276" w:lineRule="auto"/>
        <w:rPr>
          <w:sz w:val="28"/>
          <w:szCs w:val="28"/>
        </w:rPr>
      </w:pPr>
      <w:r>
        <w:rPr>
          <w:sz w:val="28"/>
          <w:szCs w:val="28"/>
        </w:rPr>
        <w:t xml:space="preserve">  </w:t>
      </w:r>
    </w:p>
    <w:p w:rsidR="00B724B9" w:rsidRDefault="00B724B9" w:rsidP="00386FC7">
      <w:pPr>
        <w:spacing w:line="276" w:lineRule="auto"/>
        <w:rPr>
          <w:sz w:val="28"/>
          <w:szCs w:val="28"/>
        </w:rPr>
      </w:pPr>
    </w:p>
    <w:p w:rsidR="00B724B9" w:rsidRDefault="00B724B9" w:rsidP="00386FC7">
      <w:pPr>
        <w:spacing w:line="276" w:lineRule="auto"/>
        <w:rPr>
          <w:sz w:val="28"/>
          <w:szCs w:val="28"/>
        </w:rPr>
      </w:pPr>
    </w:p>
    <w:p w:rsidR="00386FC7" w:rsidRDefault="00B724B9" w:rsidP="00B724B9">
      <w:pPr>
        <w:rPr>
          <w:b/>
          <w:sz w:val="28"/>
          <w:szCs w:val="28"/>
        </w:rPr>
      </w:pPr>
      <w:r>
        <w:rPr>
          <w:b/>
          <w:sz w:val="28"/>
          <w:szCs w:val="28"/>
        </w:rPr>
        <w:t xml:space="preserve">                                                                                        Nguyễn Thanh Lâm</w:t>
      </w:r>
    </w:p>
    <w:p w:rsidR="00386FC7" w:rsidRDefault="00386FC7" w:rsidP="00386FC7"/>
    <w:p w:rsidR="00386FC7" w:rsidRDefault="00386FC7" w:rsidP="00386FC7">
      <w:pPr>
        <w:tabs>
          <w:tab w:val="left" w:pos="709"/>
        </w:tabs>
        <w:spacing w:line="276" w:lineRule="auto"/>
        <w:jc w:val="both"/>
        <w:rPr>
          <w:b/>
          <w:bCs/>
          <w:sz w:val="28"/>
          <w:szCs w:val="28"/>
        </w:rPr>
      </w:pPr>
    </w:p>
    <w:p w:rsidR="00386FC7" w:rsidRDefault="00386FC7" w:rsidP="00386FC7">
      <w:pPr>
        <w:tabs>
          <w:tab w:val="left" w:pos="709"/>
        </w:tabs>
        <w:spacing w:line="276" w:lineRule="auto"/>
        <w:jc w:val="both"/>
        <w:rPr>
          <w:b/>
          <w:bCs/>
          <w:sz w:val="28"/>
          <w:szCs w:val="28"/>
        </w:rPr>
      </w:pPr>
    </w:p>
    <w:p w:rsidR="00386FC7" w:rsidRDefault="00386FC7" w:rsidP="00386FC7">
      <w:pPr>
        <w:tabs>
          <w:tab w:val="left" w:pos="709"/>
        </w:tabs>
        <w:spacing w:line="276" w:lineRule="auto"/>
        <w:jc w:val="both"/>
        <w:rPr>
          <w:b/>
          <w:bCs/>
          <w:sz w:val="28"/>
          <w:szCs w:val="28"/>
        </w:rPr>
      </w:pPr>
    </w:p>
    <w:p w:rsidR="00386FC7" w:rsidRDefault="00386FC7" w:rsidP="00386FC7">
      <w:pPr>
        <w:tabs>
          <w:tab w:val="left" w:pos="709"/>
        </w:tabs>
        <w:spacing w:line="276" w:lineRule="auto"/>
        <w:jc w:val="both"/>
        <w:rPr>
          <w:b/>
          <w:bCs/>
          <w:sz w:val="28"/>
          <w:szCs w:val="28"/>
        </w:rPr>
      </w:pPr>
    </w:p>
    <w:p w:rsidR="00386FC7" w:rsidRDefault="00386FC7" w:rsidP="00386FC7">
      <w:pPr>
        <w:tabs>
          <w:tab w:val="left" w:pos="709"/>
        </w:tabs>
        <w:spacing w:line="276" w:lineRule="auto"/>
        <w:jc w:val="both"/>
        <w:rPr>
          <w:b/>
          <w:bCs/>
          <w:sz w:val="28"/>
          <w:szCs w:val="28"/>
        </w:rPr>
      </w:pPr>
    </w:p>
    <w:p w:rsidR="00386FC7" w:rsidRDefault="00386FC7" w:rsidP="00386FC7">
      <w:pPr>
        <w:tabs>
          <w:tab w:val="left" w:pos="709"/>
        </w:tabs>
        <w:spacing w:line="276" w:lineRule="auto"/>
        <w:jc w:val="both"/>
        <w:rPr>
          <w:b/>
          <w:bCs/>
          <w:sz w:val="28"/>
          <w:szCs w:val="28"/>
        </w:rPr>
      </w:pPr>
    </w:p>
    <w:sectPr w:rsidR="00386FC7" w:rsidSect="00313193">
      <w:footerReference w:type="default" r:id="rId8"/>
      <w:pgSz w:w="11907" w:h="16840" w:code="1"/>
      <w:pgMar w:top="1134" w:right="1134" w:bottom="1134" w:left="1701"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73993" w:rsidRDefault="00173993" w:rsidP="002C7BB8">
      <w:r>
        <w:separator/>
      </w:r>
    </w:p>
  </w:endnote>
  <w:endnote w:type="continuationSeparator" w:id="0">
    <w:p w:rsidR="00173993" w:rsidRDefault="00173993" w:rsidP="002C7BB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90838049"/>
      <w:docPartObj>
        <w:docPartGallery w:val="Page Numbers (Bottom of Page)"/>
        <w:docPartUnique/>
      </w:docPartObj>
    </w:sdtPr>
    <w:sdtEndPr>
      <w:rPr>
        <w:noProof/>
      </w:rPr>
    </w:sdtEndPr>
    <w:sdtContent>
      <w:p w:rsidR="002C7BB8" w:rsidRDefault="002C7BB8">
        <w:pPr>
          <w:pStyle w:val="Footer"/>
          <w:jc w:val="center"/>
        </w:pPr>
        <w:r>
          <w:fldChar w:fldCharType="begin"/>
        </w:r>
        <w:r>
          <w:instrText xml:space="preserve"> PAGE   \* MERGEFORMAT </w:instrText>
        </w:r>
        <w:r>
          <w:fldChar w:fldCharType="separate"/>
        </w:r>
        <w:r w:rsidR="009357E3">
          <w:rPr>
            <w:noProof/>
          </w:rPr>
          <w:t>1</w:t>
        </w:r>
        <w:r>
          <w:rPr>
            <w:noProof/>
          </w:rPr>
          <w:fldChar w:fldCharType="end"/>
        </w:r>
      </w:p>
    </w:sdtContent>
  </w:sdt>
  <w:p w:rsidR="002C7BB8" w:rsidRDefault="002C7BB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73993" w:rsidRDefault="00173993" w:rsidP="002C7BB8">
      <w:r>
        <w:separator/>
      </w:r>
    </w:p>
  </w:footnote>
  <w:footnote w:type="continuationSeparator" w:id="0">
    <w:p w:rsidR="00173993" w:rsidRDefault="00173993" w:rsidP="002C7BB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B8F7F14"/>
    <w:multiLevelType w:val="hybridMultilevel"/>
    <w:tmpl w:val="67D00D5E"/>
    <w:lvl w:ilvl="0" w:tplc="68E6C76E">
      <w:numFmt w:val="bullet"/>
      <w:lvlText w:val="-"/>
      <w:lvlJc w:val="left"/>
      <w:pPr>
        <w:ind w:left="810" w:hanging="360"/>
      </w:pPr>
      <w:rPr>
        <w:rFonts w:ascii="Times New Roman" w:eastAsia="Times New Roman" w:hAnsi="Times New Roman" w:cs="Times New Roman" w:hint="default"/>
      </w:rPr>
    </w:lvl>
    <w:lvl w:ilvl="1" w:tplc="04090003" w:tentative="1">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1">
    <w:nsid w:val="517C3C5A"/>
    <w:multiLevelType w:val="hybridMultilevel"/>
    <w:tmpl w:val="168E9AE4"/>
    <w:lvl w:ilvl="0" w:tplc="C8342B36">
      <w:start w:val="1"/>
      <w:numFmt w:val="decimal"/>
      <w:lvlText w:val="%1."/>
      <w:lvlJc w:val="left"/>
      <w:pPr>
        <w:ind w:left="930" w:hanging="360"/>
      </w:pPr>
    </w:lvl>
    <w:lvl w:ilvl="1" w:tplc="04090019">
      <w:start w:val="1"/>
      <w:numFmt w:val="lowerLetter"/>
      <w:lvlText w:val="%2."/>
      <w:lvlJc w:val="left"/>
      <w:pPr>
        <w:ind w:left="1650" w:hanging="360"/>
      </w:pPr>
    </w:lvl>
    <w:lvl w:ilvl="2" w:tplc="0409001B">
      <w:start w:val="1"/>
      <w:numFmt w:val="lowerRoman"/>
      <w:lvlText w:val="%3."/>
      <w:lvlJc w:val="right"/>
      <w:pPr>
        <w:ind w:left="2370" w:hanging="180"/>
      </w:pPr>
    </w:lvl>
    <w:lvl w:ilvl="3" w:tplc="0409000F">
      <w:start w:val="1"/>
      <w:numFmt w:val="decimal"/>
      <w:lvlText w:val="%4."/>
      <w:lvlJc w:val="left"/>
      <w:pPr>
        <w:ind w:left="3090" w:hanging="360"/>
      </w:pPr>
    </w:lvl>
    <w:lvl w:ilvl="4" w:tplc="04090019">
      <w:start w:val="1"/>
      <w:numFmt w:val="lowerLetter"/>
      <w:lvlText w:val="%5."/>
      <w:lvlJc w:val="left"/>
      <w:pPr>
        <w:ind w:left="3810" w:hanging="360"/>
      </w:pPr>
    </w:lvl>
    <w:lvl w:ilvl="5" w:tplc="0409001B">
      <w:start w:val="1"/>
      <w:numFmt w:val="lowerRoman"/>
      <w:lvlText w:val="%6."/>
      <w:lvlJc w:val="right"/>
      <w:pPr>
        <w:ind w:left="4530" w:hanging="180"/>
      </w:pPr>
    </w:lvl>
    <w:lvl w:ilvl="6" w:tplc="0409000F">
      <w:start w:val="1"/>
      <w:numFmt w:val="decimal"/>
      <w:lvlText w:val="%7."/>
      <w:lvlJc w:val="left"/>
      <w:pPr>
        <w:ind w:left="5250" w:hanging="360"/>
      </w:pPr>
    </w:lvl>
    <w:lvl w:ilvl="7" w:tplc="04090019">
      <w:start w:val="1"/>
      <w:numFmt w:val="lowerLetter"/>
      <w:lvlText w:val="%8."/>
      <w:lvlJc w:val="left"/>
      <w:pPr>
        <w:ind w:left="5970" w:hanging="360"/>
      </w:pPr>
    </w:lvl>
    <w:lvl w:ilvl="8" w:tplc="0409001B">
      <w:start w:val="1"/>
      <w:numFmt w:val="lowerRoman"/>
      <w:lvlText w:val="%9."/>
      <w:lvlJc w:val="right"/>
      <w:pPr>
        <w:ind w:left="6690" w:hanging="180"/>
      </w:pPr>
    </w:lvl>
  </w:abstractNum>
  <w:abstractNum w:abstractNumId="2">
    <w:nsid w:val="56292D49"/>
    <w:multiLevelType w:val="hybridMultilevel"/>
    <w:tmpl w:val="11124408"/>
    <w:lvl w:ilvl="0" w:tplc="AECEAC50">
      <w:start w:val="2"/>
      <w:numFmt w:val="bullet"/>
      <w:lvlText w:val="-"/>
      <w:lvlJc w:val="left"/>
      <w:pPr>
        <w:ind w:left="1065" w:hanging="360"/>
      </w:pPr>
      <w:rPr>
        <w:rFonts w:ascii="Times New Roman" w:eastAsia="Times New Roman" w:hAnsi="Times New Roman" w:cs="Times New Roman" w:hint="default"/>
      </w:rPr>
    </w:lvl>
    <w:lvl w:ilvl="1" w:tplc="04090003" w:tentative="1">
      <w:start w:val="1"/>
      <w:numFmt w:val="bullet"/>
      <w:lvlText w:val="o"/>
      <w:lvlJc w:val="left"/>
      <w:pPr>
        <w:ind w:left="1785" w:hanging="360"/>
      </w:pPr>
      <w:rPr>
        <w:rFonts w:ascii="Courier New" w:hAnsi="Courier New" w:cs="Courier New" w:hint="default"/>
      </w:rPr>
    </w:lvl>
    <w:lvl w:ilvl="2" w:tplc="04090005" w:tentative="1">
      <w:start w:val="1"/>
      <w:numFmt w:val="bullet"/>
      <w:lvlText w:val=""/>
      <w:lvlJc w:val="left"/>
      <w:pPr>
        <w:ind w:left="2505" w:hanging="360"/>
      </w:pPr>
      <w:rPr>
        <w:rFonts w:ascii="Wingdings" w:hAnsi="Wingdings" w:hint="default"/>
      </w:rPr>
    </w:lvl>
    <w:lvl w:ilvl="3" w:tplc="04090001" w:tentative="1">
      <w:start w:val="1"/>
      <w:numFmt w:val="bullet"/>
      <w:lvlText w:val=""/>
      <w:lvlJc w:val="left"/>
      <w:pPr>
        <w:ind w:left="3225" w:hanging="360"/>
      </w:pPr>
      <w:rPr>
        <w:rFonts w:ascii="Symbol" w:hAnsi="Symbol" w:hint="default"/>
      </w:rPr>
    </w:lvl>
    <w:lvl w:ilvl="4" w:tplc="04090003" w:tentative="1">
      <w:start w:val="1"/>
      <w:numFmt w:val="bullet"/>
      <w:lvlText w:val="o"/>
      <w:lvlJc w:val="left"/>
      <w:pPr>
        <w:ind w:left="3945" w:hanging="360"/>
      </w:pPr>
      <w:rPr>
        <w:rFonts w:ascii="Courier New" w:hAnsi="Courier New" w:cs="Courier New" w:hint="default"/>
      </w:rPr>
    </w:lvl>
    <w:lvl w:ilvl="5" w:tplc="04090005" w:tentative="1">
      <w:start w:val="1"/>
      <w:numFmt w:val="bullet"/>
      <w:lvlText w:val=""/>
      <w:lvlJc w:val="left"/>
      <w:pPr>
        <w:ind w:left="4665" w:hanging="360"/>
      </w:pPr>
      <w:rPr>
        <w:rFonts w:ascii="Wingdings" w:hAnsi="Wingdings" w:hint="default"/>
      </w:rPr>
    </w:lvl>
    <w:lvl w:ilvl="6" w:tplc="04090001" w:tentative="1">
      <w:start w:val="1"/>
      <w:numFmt w:val="bullet"/>
      <w:lvlText w:val=""/>
      <w:lvlJc w:val="left"/>
      <w:pPr>
        <w:ind w:left="5385" w:hanging="360"/>
      </w:pPr>
      <w:rPr>
        <w:rFonts w:ascii="Symbol" w:hAnsi="Symbol" w:hint="default"/>
      </w:rPr>
    </w:lvl>
    <w:lvl w:ilvl="7" w:tplc="04090003" w:tentative="1">
      <w:start w:val="1"/>
      <w:numFmt w:val="bullet"/>
      <w:lvlText w:val="o"/>
      <w:lvlJc w:val="left"/>
      <w:pPr>
        <w:ind w:left="6105" w:hanging="360"/>
      </w:pPr>
      <w:rPr>
        <w:rFonts w:ascii="Courier New" w:hAnsi="Courier New" w:cs="Courier New" w:hint="default"/>
      </w:rPr>
    </w:lvl>
    <w:lvl w:ilvl="8" w:tplc="04090005" w:tentative="1">
      <w:start w:val="1"/>
      <w:numFmt w:val="bullet"/>
      <w:lvlText w:val=""/>
      <w:lvlJc w:val="left"/>
      <w:pPr>
        <w:ind w:left="6825" w:hanging="360"/>
      </w:pPr>
      <w:rPr>
        <w:rFonts w:ascii="Wingdings" w:hAnsi="Wingdings" w:hint="default"/>
      </w:rPr>
    </w:lvl>
  </w:abstractNum>
  <w:abstractNum w:abstractNumId="3">
    <w:nsid w:val="5DDE672D"/>
    <w:multiLevelType w:val="hybridMultilevel"/>
    <w:tmpl w:val="A8A2E010"/>
    <w:lvl w:ilvl="0" w:tplc="D6A03B56">
      <w:numFmt w:val="bullet"/>
      <w:lvlText w:val="-"/>
      <w:lvlJc w:val="left"/>
      <w:pPr>
        <w:ind w:left="810" w:hanging="360"/>
      </w:pPr>
      <w:rPr>
        <w:rFonts w:ascii="Times New Roman" w:eastAsia="Times New Roman" w:hAnsi="Times New Roman" w:cs="Times New Roman" w:hint="default"/>
      </w:rPr>
    </w:lvl>
    <w:lvl w:ilvl="1" w:tplc="04090003" w:tentative="1">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4">
    <w:nsid w:val="65EB2FEA"/>
    <w:multiLevelType w:val="singleLevel"/>
    <w:tmpl w:val="1CD0DB88"/>
    <w:lvl w:ilvl="0">
      <w:start w:val="1"/>
      <w:numFmt w:val="bullet"/>
      <w:lvlText w:val="-"/>
      <w:lvlJc w:val="left"/>
      <w:pPr>
        <w:tabs>
          <w:tab w:val="num" w:pos="360"/>
        </w:tabs>
        <w:ind w:left="360" w:hanging="360"/>
      </w:pPr>
      <w:rPr>
        <w:rFonts w:ascii="Times New Roman" w:hAnsi="Times New Roman" w:cs="Times New Roman" w:hint="default"/>
      </w:r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
  </w:num>
  <w:num w:numId="3">
    <w:abstractNumId w:val="2"/>
  </w:num>
  <w:num w:numId="4">
    <w:abstractNumId w:val="3"/>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HorizontalSpacing w:val="12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86FC7"/>
    <w:rsid w:val="000513BB"/>
    <w:rsid w:val="000D0D79"/>
    <w:rsid w:val="001306C9"/>
    <w:rsid w:val="00166666"/>
    <w:rsid w:val="00173993"/>
    <w:rsid w:val="001E4285"/>
    <w:rsid w:val="001F65EF"/>
    <w:rsid w:val="002848CE"/>
    <w:rsid w:val="002911DD"/>
    <w:rsid w:val="002A7ACF"/>
    <w:rsid w:val="002C7BB8"/>
    <w:rsid w:val="002E3C54"/>
    <w:rsid w:val="00311D87"/>
    <w:rsid w:val="00313193"/>
    <w:rsid w:val="00322B7E"/>
    <w:rsid w:val="00371E92"/>
    <w:rsid w:val="00386FC7"/>
    <w:rsid w:val="003D76D6"/>
    <w:rsid w:val="003E5B7D"/>
    <w:rsid w:val="00475C52"/>
    <w:rsid w:val="004C33F2"/>
    <w:rsid w:val="004C5FF2"/>
    <w:rsid w:val="005F590A"/>
    <w:rsid w:val="00621B1D"/>
    <w:rsid w:val="006D18DF"/>
    <w:rsid w:val="00793CA5"/>
    <w:rsid w:val="00863A56"/>
    <w:rsid w:val="008A792F"/>
    <w:rsid w:val="009357E3"/>
    <w:rsid w:val="00980BF2"/>
    <w:rsid w:val="009C1E4D"/>
    <w:rsid w:val="00A30150"/>
    <w:rsid w:val="00A500DB"/>
    <w:rsid w:val="00B70779"/>
    <w:rsid w:val="00B724B9"/>
    <w:rsid w:val="00B9614D"/>
    <w:rsid w:val="00BB7598"/>
    <w:rsid w:val="00BE130C"/>
    <w:rsid w:val="00BF07BA"/>
    <w:rsid w:val="00C22D51"/>
    <w:rsid w:val="00C25B31"/>
    <w:rsid w:val="00C647E8"/>
    <w:rsid w:val="00CA1CB8"/>
    <w:rsid w:val="00DB263E"/>
    <w:rsid w:val="00E0449A"/>
    <w:rsid w:val="00E54E68"/>
    <w:rsid w:val="00ED6AF8"/>
    <w:rsid w:val="00EF6235"/>
    <w:rsid w:val="00FC02E8"/>
    <w:rsid w:val="00FE547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86FC7"/>
    <w:pPr>
      <w:spacing w:after="0" w:line="240" w:lineRule="auto"/>
    </w:pPr>
    <w:rPr>
      <w:rFonts w:ascii="Times New Roman" w:eastAsia="Times New Roman" w:hAnsi="Times New Roman" w:cs="Times New Roman"/>
      <w:sz w:val="24"/>
      <w:szCs w:val="24"/>
    </w:rPr>
  </w:style>
  <w:style w:type="paragraph" w:styleId="Heading5">
    <w:name w:val="heading 5"/>
    <w:basedOn w:val="Normal"/>
    <w:next w:val="Normal"/>
    <w:link w:val="Heading5Char"/>
    <w:uiPriority w:val="99"/>
    <w:semiHidden/>
    <w:unhideWhenUsed/>
    <w:qFormat/>
    <w:rsid w:val="00386FC7"/>
    <w:pPr>
      <w:keepNext/>
      <w:ind w:left="1080"/>
      <w:outlineLvl w:val="4"/>
    </w:pPr>
    <w:rPr>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5Char">
    <w:name w:val="Heading 5 Char"/>
    <w:basedOn w:val="DefaultParagraphFont"/>
    <w:link w:val="Heading5"/>
    <w:uiPriority w:val="99"/>
    <w:semiHidden/>
    <w:rsid w:val="00386FC7"/>
    <w:rPr>
      <w:rFonts w:ascii="Times New Roman" w:eastAsia="Times New Roman" w:hAnsi="Times New Roman" w:cs="Times New Roman"/>
      <w:i/>
      <w:iCs/>
      <w:sz w:val="24"/>
      <w:szCs w:val="24"/>
    </w:rPr>
  </w:style>
  <w:style w:type="paragraph" w:styleId="ListParagraph">
    <w:name w:val="List Paragraph"/>
    <w:basedOn w:val="Normal"/>
    <w:uiPriority w:val="34"/>
    <w:qFormat/>
    <w:rsid w:val="00386FC7"/>
    <w:pPr>
      <w:spacing w:after="200" w:line="276" w:lineRule="auto"/>
      <w:ind w:left="720"/>
      <w:contextualSpacing/>
    </w:pPr>
    <w:rPr>
      <w:rFonts w:eastAsia="Calibri"/>
      <w:szCs w:val="22"/>
    </w:rPr>
  </w:style>
  <w:style w:type="paragraph" w:styleId="Header">
    <w:name w:val="header"/>
    <w:basedOn w:val="Normal"/>
    <w:link w:val="HeaderChar"/>
    <w:uiPriority w:val="99"/>
    <w:unhideWhenUsed/>
    <w:rsid w:val="002C7BB8"/>
    <w:pPr>
      <w:tabs>
        <w:tab w:val="center" w:pos="4680"/>
        <w:tab w:val="right" w:pos="9360"/>
      </w:tabs>
    </w:pPr>
  </w:style>
  <w:style w:type="character" w:customStyle="1" w:styleId="HeaderChar">
    <w:name w:val="Header Char"/>
    <w:basedOn w:val="DefaultParagraphFont"/>
    <w:link w:val="Header"/>
    <w:uiPriority w:val="99"/>
    <w:rsid w:val="002C7BB8"/>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2C7BB8"/>
    <w:pPr>
      <w:tabs>
        <w:tab w:val="center" w:pos="4680"/>
        <w:tab w:val="right" w:pos="9360"/>
      </w:tabs>
    </w:pPr>
  </w:style>
  <w:style w:type="character" w:customStyle="1" w:styleId="FooterChar">
    <w:name w:val="Footer Char"/>
    <w:basedOn w:val="DefaultParagraphFont"/>
    <w:link w:val="Footer"/>
    <w:uiPriority w:val="99"/>
    <w:rsid w:val="002C7BB8"/>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86FC7"/>
    <w:pPr>
      <w:spacing w:after="0" w:line="240" w:lineRule="auto"/>
    </w:pPr>
    <w:rPr>
      <w:rFonts w:ascii="Times New Roman" w:eastAsia="Times New Roman" w:hAnsi="Times New Roman" w:cs="Times New Roman"/>
      <w:sz w:val="24"/>
      <w:szCs w:val="24"/>
    </w:rPr>
  </w:style>
  <w:style w:type="paragraph" w:styleId="Heading5">
    <w:name w:val="heading 5"/>
    <w:basedOn w:val="Normal"/>
    <w:next w:val="Normal"/>
    <w:link w:val="Heading5Char"/>
    <w:uiPriority w:val="99"/>
    <w:semiHidden/>
    <w:unhideWhenUsed/>
    <w:qFormat/>
    <w:rsid w:val="00386FC7"/>
    <w:pPr>
      <w:keepNext/>
      <w:ind w:left="1080"/>
      <w:outlineLvl w:val="4"/>
    </w:pPr>
    <w:rPr>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5Char">
    <w:name w:val="Heading 5 Char"/>
    <w:basedOn w:val="DefaultParagraphFont"/>
    <w:link w:val="Heading5"/>
    <w:uiPriority w:val="99"/>
    <w:semiHidden/>
    <w:rsid w:val="00386FC7"/>
    <w:rPr>
      <w:rFonts w:ascii="Times New Roman" w:eastAsia="Times New Roman" w:hAnsi="Times New Roman" w:cs="Times New Roman"/>
      <w:i/>
      <w:iCs/>
      <w:sz w:val="24"/>
      <w:szCs w:val="24"/>
    </w:rPr>
  </w:style>
  <w:style w:type="paragraph" w:styleId="ListParagraph">
    <w:name w:val="List Paragraph"/>
    <w:basedOn w:val="Normal"/>
    <w:uiPriority w:val="34"/>
    <w:qFormat/>
    <w:rsid w:val="00386FC7"/>
    <w:pPr>
      <w:spacing w:after="200" w:line="276" w:lineRule="auto"/>
      <w:ind w:left="720"/>
      <w:contextualSpacing/>
    </w:pPr>
    <w:rPr>
      <w:rFonts w:eastAsia="Calibri"/>
      <w:szCs w:val="22"/>
    </w:rPr>
  </w:style>
  <w:style w:type="paragraph" w:styleId="Header">
    <w:name w:val="header"/>
    <w:basedOn w:val="Normal"/>
    <w:link w:val="HeaderChar"/>
    <w:uiPriority w:val="99"/>
    <w:unhideWhenUsed/>
    <w:rsid w:val="002C7BB8"/>
    <w:pPr>
      <w:tabs>
        <w:tab w:val="center" w:pos="4680"/>
        <w:tab w:val="right" w:pos="9360"/>
      </w:tabs>
    </w:pPr>
  </w:style>
  <w:style w:type="character" w:customStyle="1" w:styleId="HeaderChar">
    <w:name w:val="Header Char"/>
    <w:basedOn w:val="DefaultParagraphFont"/>
    <w:link w:val="Header"/>
    <w:uiPriority w:val="99"/>
    <w:rsid w:val="002C7BB8"/>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2C7BB8"/>
    <w:pPr>
      <w:tabs>
        <w:tab w:val="center" w:pos="4680"/>
        <w:tab w:val="right" w:pos="9360"/>
      </w:tabs>
    </w:pPr>
  </w:style>
  <w:style w:type="character" w:customStyle="1" w:styleId="FooterChar">
    <w:name w:val="Footer Char"/>
    <w:basedOn w:val="DefaultParagraphFont"/>
    <w:link w:val="Footer"/>
    <w:uiPriority w:val="99"/>
    <w:rsid w:val="002C7BB8"/>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814804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196</TotalTime>
  <Pages>2</Pages>
  <Words>367</Words>
  <Characters>2098</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2461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Admin</cp:lastModifiedBy>
  <cp:revision>5</cp:revision>
  <cp:lastPrinted>2016-05-19T06:32:00Z</cp:lastPrinted>
  <dcterms:created xsi:type="dcterms:W3CDTF">2016-05-19T03:28:00Z</dcterms:created>
  <dcterms:modified xsi:type="dcterms:W3CDTF">2016-05-19T06:44:00Z</dcterms:modified>
</cp:coreProperties>
</file>